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B8" w:rsidP="008A08B8" w:rsidRDefault="00695D04">
      <w:pPr>
        <w:tabs>
          <w:tab w:val="left" w:pos="-4590"/>
          <w:tab w:val="left" w:pos="-2250"/>
          <w:tab w:val="left" w:pos="6570"/>
        </w:tabs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-226060</wp:posOffset>
                </wp:positionV>
                <wp:extent cx="2400300" cy="914400"/>
                <wp:effectExtent l="381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8B8" w:rsidP="007C33B0" w:rsidRDefault="007C33B0">
                            <w:pPr>
                              <w:ind w:right="518"/>
                              <w:jc w:val="righ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8B7E004" wp14:editId="5119CBF3">
                                  <wp:extent cx="1728000" cy="414000"/>
                                  <wp:effectExtent l="0" t="0" r="5715" b="5715"/>
                                  <wp:docPr id="52" name="Picture 2" descr="http://www.stir.ac.uk/media/wwwstiracuk/marketingtools/documents/logo/UoS_Primary_Logo_Pos_(RGB_300ppi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Picture 2" descr="http://www.stir.ac.uk/media/wwwstiracuk/marketingtools/documents/logo/UoS_Primary_Logo_Pos_(RGB_300ppi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8000" cy="41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position:absolute;margin-left:310.05pt;margin-top:-17.8pt;width:189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k5gAIAAA8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">
                <v:textbox>
                  <w:txbxContent>
                    <w:p w:rsidR="008A08B8" w:rsidP="007C33B0" w:rsidRDefault="007C33B0">
                      <w:pPr>
                        <w:ind w:right="518"/>
                        <w:jc w:val="right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8B7E004" wp14:editId="5119CBF3">
                            <wp:extent cx="1728000" cy="414000"/>
                            <wp:effectExtent l="0" t="0" r="5715" b="5715"/>
                            <wp:docPr id="52" name="Picture 2" descr="http://www.stir.ac.uk/media/wwwstiracuk/marketingtools/documents/logo/UoS_Primary_Logo_Pos_(RGB_300ppi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" name="Picture 2" descr="http://www.stir.ac.uk/media/wwwstiracuk/marketingtools/documents/logo/UoS_Primary_Logo_Pos_(RGB_300ppi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8000" cy="41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08B8">
        <w:rPr>
          <w:sz w:val="20"/>
        </w:rPr>
        <w:tab/>
      </w:r>
    </w:p>
    <w:p w:rsidR="008A08B8" w:rsidP="008A08B8" w:rsidRDefault="008A08B8">
      <w:pPr>
        <w:tabs>
          <w:tab w:val="left" w:pos="6480"/>
        </w:tabs>
        <w:rPr>
          <w:sz w:val="20"/>
        </w:rPr>
      </w:pPr>
    </w:p>
    <w:p w:rsidR="008A08B8" w:rsidP="008A08B8" w:rsidRDefault="008A08B8">
      <w:pPr>
        <w:tabs>
          <w:tab w:val="left" w:pos="6480"/>
        </w:tabs>
        <w:rPr>
          <w:sz w:val="20"/>
        </w:rPr>
      </w:pPr>
    </w:p>
    <w:p w:rsidR="008A08B8" w:rsidP="008A08B8" w:rsidRDefault="007C33B0">
      <w:pPr>
        <w:tabs>
          <w:tab w:val="left" w:pos="6480"/>
        </w:tabs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FA89953" wp14:anchorId="0DB5B9E1">
                <wp:simplePos x="0" y="0"/>
                <wp:positionH relativeFrom="column">
                  <wp:posOffset>4105275</wp:posOffset>
                </wp:positionH>
                <wp:positionV relativeFrom="paragraph">
                  <wp:posOffset>12065</wp:posOffset>
                </wp:positionV>
                <wp:extent cx="1889760" cy="818515"/>
                <wp:effectExtent l="0" t="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0FA3" w:rsidR="002E0FA3" w:rsidP="002E0FA3" w:rsidRDefault="007C33B0">
                            <w:pPr>
                              <w:tabs>
                                <w:tab w:val="left" w:pos="5245"/>
                                <w:tab w:val="left" w:pos="6379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WrEN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project team</w:t>
                            </w:r>
                          </w:p>
                          <w:p w:rsidRPr="002E0FA3" w:rsidR="002E0FA3" w:rsidP="002E0FA3" w:rsidRDefault="002E0FA3">
                            <w:pPr>
                              <w:tabs>
                                <w:tab w:val="left" w:pos="5245"/>
                                <w:tab w:val="left" w:pos="6379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E0F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Biological &amp; Environmental Sciences</w:t>
                            </w:r>
                          </w:p>
                          <w:p w:rsidRPr="002E0FA3" w:rsidR="002E0FA3" w:rsidP="002E0FA3" w:rsidRDefault="002E0FA3">
                            <w:pPr>
                              <w:tabs>
                                <w:tab w:val="left" w:pos="5245"/>
                                <w:tab w:val="left" w:pos="6379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E0F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University of Stirling</w:t>
                            </w:r>
                          </w:p>
                          <w:p w:rsidRPr="002E0FA3" w:rsidR="002E0FA3" w:rsidP="002E0FA3" w:rsidRDefault="002E0FA3">
                            <w:pPr>
                              <w:tabs>
                                <w:tab w:val="left" w:pos="5245"/>
                                <w:tab w:val="left" w:pos="6379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E0F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Stirling FK9 4LA </w:t>
                            </w:r>
                          </w:p>
                          <w:p w:rsidRPr="002E0FA3" w:rsidR="002E0FA3" w:rsidP="002E0FA3" w:rsidRDefault="002E0FA3">
                            <w:pPr>
                              <w:tabs>
                                <w:tab w:val="left" w:pos="5245"/>
                                <w:tab w:val="left" w:pos="6379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0F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Email: </w:t>
                            </w:r>
                            <w:r w:rsidR="007C33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wren</w:t>
                            </w:r>
                            <w:r w:rsidRPr="002E0F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@stir.ac.uk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style="position:absolute;margin-left:323.25pt;margin-top:.95pt;width:148.8pt;height: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" w14:anchorId="0DB5B9E1">
                <v:textbox>
                  <w:txbxContent>
                    <w:p w:rsidRPr="002E0FA3" w:rsidR="002E0FA3" w:rsidP="002E0FA3" w:rsidRDefault="007C33B0">
                      <w:pPr>
                        <w:tabs>
                          <w:tab w:val="left" w:pos="5245"/>
                          <w:tab w:val="left" w:pos="6379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WrEN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 project team</w:t>
                      </w:r>
                    </w:p>
                    <w:p w:rsidRPr="002E0FA3" w:rsidR="002E0FA3" w:rsidP="002E0FA3" w:rsidRDefault="002E0FA3">
                      <w:pPr>
                        <w:tabs>
                          <w:tab w:val="left" w:pos="5245"/>
                          <w:tab w:val="left" w:pos="6379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2E0FA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Biological &amp; Environmental Sciences</w:t>
                      </w:r>
                    </w:p>
                    <w:p w:rsidRPr="002E0FA3" w:rsidR="002E0FA3" w:rsidP="002E0FA3" w:rsidRDefault="002E0FA3">
                      <w:pPr>
                        <w:tabs>
                          <w:tab w:val="left" w:pos="5245"/>
                          <w:tab w:val="left" w:pos="6379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2E0FA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University of Stirling</w:t>
                      </w:r>
                    </w:p>
                    <w:p w:rsidRPr="002E0FA3" w:rsidR="002E0FA3" w:rsidP="002E0FA3" w:rsidRDefault="002E0FA3">
                      <w:pPr>
                        <w:tabs>
                          <w:tab w:val="left" w:pos="5245"/>
                          <w:tab w:val="left" w:pos="6379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2E0FA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Stirling FK9 4LA </w:t>
                      </w:r>
                    </w:p>
                    <w:p w:rsidRPr="002E0FA3" w:rsidR="002E0FA3" w:rsidP="002E0FA3" w:rsidRDefault="002E0FA3">
                      <w:pPr>
                        <w:tabs>
                          <w:tab w:val="left" w:pos="5245"/>
                          <w:tab w:val="left" w:pos="6379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0FA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Email: </w:t>
                      </w:r>
                      <w:r w:rsidR="007C33B0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wren</w:t>
                      </w:r>
                      <w:r w:rsidRPr="002E0FA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@stir.ac.uk</w:t>
                      </w:r>
                    </w:p>
                  </w:txbxContent>
                </v:textbox>
              </v:shape>
            </w:pict>
          </mc:Fallback>
        </mc:AlternateContent>
      </w:r>
    </w:p>
    <w:p w:rsidR="008A08B8" w:rsidP="008A08B8" w:rsidRDefault="008A08B8">
      <w:pPr>
        <w:rPr>
          <w:sz w:val="20"/>
        </w:rPr>
      </w:pPr>
    </w:p>
    <w:p w:rsidR="008A08B8" w:rsidP="008A08B8" w:rsidRDefault="008A08B8">
      <w:pPr>
        <w:tabs>
          <w:tab w:val="left" w:pos="7290"/>
        </w:tabs>
        <w:rPr>
          <w:sz w:val="20"/>
        </w:rPr>
      </w:pPr>
      <w:r>
        <w:rPr>
          <w:sz w:val="20"/>
        </w:rPr>
        <w:tab/>
      </w:r>
    </w:p>
    <w:p w:rsidRPr="00A55133" w:rsidR="008A08B8" w:rsidP="008A08B8" w:rsidRDefault="008A08B8">
      <w:pPr>
        <w:tabs>
          <w:tab w:val="left" w:pos="5245"/>
          <w:tab w:val="left" w:pos="6379"/>
        </w:tabs>
        <w:rPr>
          <w:rFonts w:ascii="Arial" w:hAnsi="Arial" w:cs="Arial"/>
          <w:sz w:val="20"/>
        </w:rPr>
      </w:pPr>
      <w:r>
        <w:rPr>
          <w:sz w:val="20"/>
        </w:rPr>
        <w:tab/>
      </w:r>
    </w:p>
    <w:p w:rsidRPr="00A55133" w:rsidR="008A08B8" w:rsidP="008A08B8" w:rsidRDefault="008A08B8">
      <w:pPr>
        <w:tabs>
          <w:tab w:val="left" w:pos="5245"/>
          <w:tab w:val="left" w:pos="7290"/>
        </w:tabs>
        <w:rPr>
          <w:rFonts w:ascii="Arial" w:hAnsi="Arial" w:cs="Arial"/>
          <w:sz w:val="20"/>
        </w:rPr>
      </w:pPr>
    </w:p>
    <w:p w:rsidRPr="00CD5230" w:rsidR="008A08B8" w:rsidP="00CD5230" w:rsidRDefault="008A08B8">
      <w:pPr>
        <w:pStyle w:val="BodyText"/>
        <w:tabs>
          <w:tab w:val="clear" w:pos="7290"/>
          <w:tab w:val="left" w:pos="5245"/>
          <w:tab w:val="left" w:pos="6379"/>
        </w:tabs>
        <w:rPr>
          <w:rFonts w:ascii="Arial" w:hAnsi="Arial" w:cs="Arial"/>
        </w:rPr>
      </w:pPr>
      <w:r w:rsidRPr="00A55133">
        <w:rPr>
          <w:rFonts w:ascii="Arial" w:hAnsi="Arial" w:cs="Arial"/>
        </w:rPr>
        <w:tab/>
      </w:r>
      <w:r w:rsidRPr="00A55133">
        <w:rPr>
          <w:rFonts w:ascii="Arial" w:hAnsi="Arial" w:cs="Arial"/>
        </w:rPr>
        <w:tab/>
        <w:t xml:space="preserve"> </w:t>
      </w:r>
      <w:r w:rsidRPr="00A55133">
        <w:rPr>
          <w:rFonts w:ascii="Arial" w:hAnsi="Arial" w:cs="Arial"/>
        </w:rPr>
        <w:tab/>
      </w:r>
      <w:r w:rsidRPr="00A55133">
        <w:rPr>
          <w:rFonts w:ascii="Arial" w:hAnsi="Arial" w:cs="Arial"/>
        </w:rPr>
        <w:tab/>
      </w:r>
    </w:p>
    <w:p w:rsidRPr="00A55133" w:rsidR="008A08B8" w:rsidP="008A08B8" w:rsidRDefault="008A08B8">
      <w:pPr>
        <w:tabs>
          <w:tab w:val="left" w:pos="5245"/>
          <w:tab w:val="left" w:pos="6379"/>
          <w:tab w:val="left" w:pos="6480"/>
        </w:tabs>
        <w:rPr>
          <w:rFonts w:ascii="Arial" w:hAnsi="Arial" w:cs="Arial"/>
          <w:sz w:val="20"/>
        </w:rPr>
      </w:pPr>
    </w:p>
    <w:p w:rsidRPr="0021097B" w:rsidR="00695D04" w:rsidP="0021097B" w:rsidRDefault="00DC6212">
      <w:pPr>
        <w:tabs>
          <w:tab w:val="left" w:pos="5245"/>
          <w:tab w:val="left" w:pos="6379"/>
        </w:tabs>
        <w:spacing w:after="240" w:line="360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10</w:t>
      </w:r>
      <w:r w:rsidR="00090FED">
        <w:rPr>
          <w:rFonts w:ascii="Arial" w:hAnsi="Arial" w:cs="Arial"/>
          <w:b/>
          <w:i/>
          <w:sz w:val="20"/>
        </w:rPr>
        <w:t>-0</w:t>
      </w:r>
      <w:r>
        <w:rPr>
          <w:rFonts w:ascii="Arial" w:hAnsi="Arial" w:cs="Arial"/>
          <w:b/>
          <w:i/>
          <w:sz w:val="20"/>
        </w:rPr>
        <w:t>2</w:t>
      </w:r>
      <w:r w:rsidR="00090FED">
        <w:rPr>
          <w:rFonts w:ascii="Arial" w:hAnsi="Arial" w:cs="Arial"/>
          <w:b/>
          <w:i/>
          <w:sz w:val="20"/>
        </w:rPr>
        <w:t>-2016</w:t>
      </w:r>
    </w:p>
    <w:p w:rsidRPr="002642D6" w:rsidR="008A08B8" w:rsidP="00F034BB" w:rsidRDefault="008A08B8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2642D6">
        <w:rPr>
          <w:rFonts w:ascii="Arial" w:hAnsi="Arial" w:cs="Arial"/>
          <w:sz w:val="20"/>
        </w:rPr>
        <w:t>Dear</w:t>
      </w:r>
      <w:r w:rsidR="00A31C0C">
        <w:rPr>
          <w:rFonts w:ascii="Arial" w:hAnsi="Arial" w:cs="Arial"/>
          <w:sz w:val="20"/>
        </w:rPr>
        <w:t xml:space="preserve"> landowner</w:t>
      </w:r>
      <w:r>
        <w:rPr>
          <w:rFonts w:ascii="Arial" w:hAnsi="Arial" w:cs="Arial"/>
          <w:sz w:val="20"/>
        </w:rPr>
        <w:t>,</w:t>
      </w:r>
    </w:p>
    <w:p w:rsidRPr="00695D04" w:rsidR="00695D04" w:rsidP="00F034BB" w:rsidRDefault="00695D04">
      <w:pPr>
        <w:spacing w:line="360" w:lineRule="auto"/>
        <w:jc w:val="both"/>
        <w:rPr>
          <w:rFonts w:ascii="Arial" w:hAnsi="Arial" w:cs="Arial"/>
          <w:sz w:val="20"/>
        </w:rPr>
      </w:pPr>
      <w:r w:rsidRPr="00695D04">
        <w:rPr>
          <w:rFonts w:ascii="Arial" w:hAnsi="Arial" w:cs="Arial"/>
          <w:sz w:val="20"/>
        </w:rPr>
        <w:t xml:space="preserve">Thank you for granting us permission to conduct biodiversity surveys on your land. Below is a brief summary of our findings. Please contact us at </w:t>
      </w:r>
      <w:r w:rsidR="00D4433E">
        <w:rPr>
          <w:rFonts w:ascii="Arial" w:hAnsi="Arial" w:cs="Arial"/>
          <w:sz w:val="20"/>
          <w:u w:val="single"/>
        </w:rPr>
        <w:t>wren</w:t>
      </w:r>
      <w:r w:rsidRPr="00695D04">
        <w:rPr>
          <w:rFonts w:ascii="Arial" w:hAnsi="Arial" w:cs="Arial"/>
          <w:sz w:val="20"/>
          <w:u w:val="single"/>
        </w:rPr>
        <w:t>@stir.ac.uk</w:t>
      </w:r>
      <w:r w:rsidRPr="00695D04">
        <w:rPr>
          <w:rFonts w:ascii="Arial" w:hAnsi="Arial" w:cs="Arial"/>
          <w:sz w:val="20"/>
        </w:rPr>
        <w:t xml:space="preserve"> if you would like to receive a comprehensive list of species recorded in your woodland or require any further information.</w:t>
      </w:r>
    </w:p>
    <w:p w:rsidRPr="00695D04" w:rsidR="00695D04" w:rsidP="00695D04" w:rsidRDefault="00695D04">
      <w:pPr>
        <w:spacing w:line="360" w:lineRule="auto"/>
        <w:rPr>
          <w:rFonts w:ascii="Arial" w:hAnsi="Arial" w:cs="Arial"/>
          <w:sz w:val="20"/>
        </w:rPr>
      </w:pPr>
    </w:p>
    <w:p w:rsidR="00ED3547" w:rsidP="00ED3547" w:rsidRDefault="00ED354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Biodiversity in your woodland (our reference FID- 189934):</w:t>
      </w:r>
    </w:p>
    <w:p w:rsidR="00DE50C8" w:rsidP="00DE50C8" w:rsidRDefault="00DE50C8">
      <w:pPr>
        <w:spacing w:line="360" w:lineRule="auto"/>
        <w:rPr>
          <w:rFonts w:ascii="Arial" w:hAnsi="Arial" w:cs="Arial"/>
          <w:sz w:val="20"/>
        </w:rPr>
      </w:pPr>
    </w:p>
    <w:p w:rsidRPr="0021097B" w:rsidR="00695D04" w:rsidP="0021097B" w:rsidRDefault="00DE50C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21097B">
        <w:rPr>
          <w:rFonts w:ascii="Arial" w:hAnsi="Arial" w:cs="Arial"/>
          <w:b/>
          <w:sz w:val="20"/>
        </w:rPr>
        <w:t>Trees:</w:t>
      </w:r>
      <w:r w:rsidRPr="00A002B7">
        <w:rPr>
          <w:rFonts w:ascii="Arial" w:hAnsi="Arial" w:cs="Arial"/>
          <w:sz w:val="20"/>
        </w:rPr>
        <w:t xml:space="preserve"> </w:t>
      </w:r>
      <w:r w:rsidR="00DC6212">
        <w:rPr>
          <w:rFonts w:ascii="Arial" w:hAnsi="Arial" w:cs="Arial"/>
          <w:sz w:val="20"/>
        </w:rPr>
        <w:t>3 species (English e</w:t>
      </w:r>
      <w:r w:rsidR="006A1BA8">
        <w:rPr>
          <w:rFonts w:ascii="Arial" w:hAnsi="Arial" w:cs="Arial"/>
          <w:sz w:val="20"/>
        </w:rPr>
        <w:t xml:space="preserve">lm, </w:t>
      </w:r>
      <w:r w:rsidRPr="00F93C95" w:rsidR="006A1BA8">
        <w:rPr>
          <w:rFonts w:ascii="Arial" w:hAnsi="Arial" w:cs="Arial"/>
          <w:sz w:val="20"/>
        </w:rPr>
        <w:t>Hawthorn</w:t>
      </w:r>
      <w:r w:rsidR="006A1BA8">
        <w:rPr>
          <w:rFonts w:ascii="Arial" w:hAnsi="Arial" w:cs="Arial"/>
          <w:sz w:val="20"/>
        </w:rPr>
        <w:t xml:space="preserve">, </w:t>
      </w:r>
      <w:r w:rsidRPr="00F93C95" w:rsidR="006A1BA8">
        <w:rPr>
          <w:rFonts w:ascii="Arial" w:hAnsi="Arial" w:cs="Arial"/>
          <w:sz w:val="20"/>
        </w:rPr>
        <w:t xml:space="preserve">Scots </w:t>
      </w:r>
      <w:r w:rsidR="00DC6212">
        <w:rPr>
          <w:rFonts w:ascii="Arial" w:hAnsi="Arial" w:cs="Arial"/>
          <w:sz w:val="20"/>
        </w:rPr>
        <w:t>p</w:t>
      </w:r>
      <w:r w:rsidRPr="00F93C95" w:rsidR="006A1BA8">
        <w:rPr>
          <w:rFonts w:ascii="Arial" w:hAnsi="Arial" w:cs="Arial"/>
          <w:sz w:val="20"/>
        </w:rPr>
        <w:t>ine</w:t>
      </w:r>
      <w:r w:rsidR="006A1BA8">
        <w:rPr>
          <w:rFonts w:ascii="Arial" w:hAnsi="Arial" w:cs="Arial"/>
          <w:sz w:val="20"/>
        </w:rPr>
        <w:t>).</w:t>
      </w:r>
    </w:p>
    <w:p w:rsidRPr="0021097B" w:rsidR="00FD0943" w:rsidP="0021097B" w:rsidRDefault="00695D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21097B">
        <w:rPr>
          <w:rFonts w:ascii="Arial" w:hAnsi="Arial" w:cs="Arial"/>
          <w:b/>
          <w:sz w:val="20"/>
        </w:rPr>
        <w:t>Small terrestrial mammals:</w:t>
      </w:r>
      <w:r w:rsidRPr="00A002B7">
        <w:rPr>
          <w:rFonts w:ascii="Arial" w:hAnsi="Arial" w:cs="Arial"/>
          <w:sz w:val="20"/>
        </w:rPr>
        <w:t xml:space="preserve"> </w:t>
      </w:r>
      <w:r w:rsidR="006A1BA8">
        <w:rPr>
          <w:rFonts w:ascii="Arial" w:hAnsi="Arial" w:cs="Arial"/>
          <w:sz w:val="20"/>
        </w:rPr>
        <w:t>2 species (Bank vole, Wood mouse).</w:t>
      </w:r>
    </w:p>
    <w:p w:rsidRPr="0021097B" w:rsidR="00695D04" w:rsidP="0021097B" w:rsidRDefault="00695D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21097B">
        <w:rPr>
          <w:rFonts w:ascii="Arial" w:hAnsi="Arial" w:cs="Arial"/>
          <w:b/>
          <w:sz w:val="20"/>
        </w:rPr>
        <w:t>Bats:</w:t>
      </w:r>
      <w:r w:rsidRPr="00A002B7">
        <w:rPr>
          <w:rFonts w:ascii="Arial" w:hAnsi="Arial" w:cs="Arial"/>
          <w:sz w:val="20"/>
        </w:rPr>
        <w:t xml:space="preserve"> </w:t>
      </w:r>
      <w:r w:rsidR="006A1BA8">
        <w:rPr>
          <w:rFonts w:ascii="Arial" w:hAnsi="Arial" w:cs="Arial"/>
          <w:sz w:val="20"/>
        </w:rPr>
        <w:t>5 species (</w:t>
      </w:r>
      <w:r w:rsidR="00DC6212">
        <w:rPr>
          <w:rFonts w:ascii="Arial" w:hAnsi="Arial" w:cs="Arial"/>
          <w:sz w:val="20"/>
        </w:rPr>
        <w:t>Soprano p</w:t>
      </w:r>
      <w:r w:rsidRPr="00F7686E" w:rsidR="006A1BA8">
        <w:rPr>
          <w:rFonts w:ascii="Arial" w:hAnsi="Arial" w:cs="Arial"/>
          <w:sz w:val="20"/>
        </w:rPr>
        <w:t>ipistrelle</w:t>
      </w:r>
      <w:r w:rsidR="006A1BA8">
        <w:rPr>
          <w:rFonts w:ascii="Arial" w:hAnsi="Arial" w:cs="Arial"/>
          <w:sz w:val="20"/>
        </w:rPr>
        <w:t xml:space="preserve">, </w:t>
      </w:r>
      <w:r w:rsidRPr="00F7686E" w:rsidR="006A1BA8">
        <w:rPr>
          <w:rFonts w:ascii="Arial" w:hAnsi="Arial" w:cs="Arial"/>
          <w:sz w:val="20"/>
        </w:rPr>
        <w:t>Common pipistrelle</w:t>
      </w:r>
      <w:r w:rsidR="006A1BA8">
        <w:rPr>
          <w:rFonts w:ascii="Arial" w:hAnsi="Arial" w:cs="Arial"/>
          <w:sz w:val="20"/>
        </w:rPr>
        <w:t xml:space="preserve">, </w:t>
      </w:r>
      <w:proofErr w:type="spellStart"/>
      <w:r w:rsidR="006A1BA8">
        <w:rPr>
          <w:rFonts w:ascii="Arial" w:hAnsi="Arial" w:cs="Arial"/>
          <w:sz w:val="20"/>
        </w:rPr>
        <w:t>Myotis</w:t>
      </w:r>
      <w:proofErr w:type="spellEnd"/>
      <w:r w:rsidR="006A1BA8">
        <w:rPr>
          <w:rFonts w:ascii="Arial" w:hAnsi="Arial" w:cs="Arial"/>
          <w:sz w:val="20"/>
        </w:rPr>
        <w:t xml:space="preserve"> bats, Brown long-eared bat, </w:t>
      </w:r>
      <w:proofErr w:type="spellStart"/>
      <w:r w:rsidRPr="006D0A5D" w:rsidR="00222170">
        <w:rPr>
          <w:rStyle w:val="smalltext"/>
          <w:rFonts w:ascii="Arial" w:hAnsi="Arial" w:cs="Arial"/>
          <w:color w:val="2A2A2A"/>
          <w:sz w:val="20"/>
          <w:shd w:val="clear" w:color="auto" w:fill="FFFFFF"/>
        </w:rPr>
        <w:t>Nyctalus</w:t>
      </w:r>
      <w:proofErr w:type="spellEnd"/>
      <w:r w:rsidRPr="006D0A5D" w:rsidR="00222170">
        <w:rPr>
          <w:rStyle w:val="smalltext"/>
          <w:rFonts w:ascii="Arial" w:hAnsi="Arial" w:cs="Arial"/>
          <w:color w:val="2A2A2A"/>
          <w:sz w:val="20"/>
          <w:shd w:val="clear" w:color="auto" w:fill="FFFFFF"/>
        </w:rPr>
        <w:t xml:space="preserve"> bats</w:t>
      </w:r>
      <w:r w:rsidR="006A1BA8">
        <w:rPr>
          <w:rFonts w:ascii="Arial" w:hAnsi="Arial" w:cs="Arial"/>
          <w:sz w:val="20"/>
        </w:rPr>
        <w:t>).</w:t>
      </w:r>
    </w:p>
    <w:p w:rsidRPr="0021097B" w:rsidR="00FD0943" w:rsidP="006A1BA8" w:rsidRDefault="00DE50C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21097B">
        <w:rPr>
          <w:rFonts w:ascii="Arial" w:hAnsi="Arial" w:cs="Arial"/>
          <w:b/>
          <w:sz w:val="20"/>
        </w:rPr>
        <w:t>Birds</w:t>
      </w:r>
      <w:r w:rsidRPr="0021097B" w:rsidR="0002555A">
        <w:rPr>
          <w:rFonts w:ascii="Arial" w:hAnsi="Arial" w:cs="Arial"/>
          <w:b/>
          <w:sz w:val="20"/>
        </w:rPr>
        <w:t>:</w:t>
      </w:r>
      <w:r w:rsidRPr="00A002B7" w:rsidR="00A002B7">
        <w:rPr>
          <w:rFonts w:ascii="Arial" w:hAnsi="Arial" w:cs="Arial"/>
          <w:sz w:val="20"/>
        </w:rPr>
        <w:t xml:space="preserve"> </w:t>
      </w:r>
      <w:r w:rsidR="006A1BA8">
        <w:rPr>
          <w:rFonts w:ascii="Arial" w:hAnsi="Arial" w:cs="Arial"/>
          <w:sz w:val="20"/>
        </w:rPr>
        <w:t>23 species (</w:t>
      </w:r>
      <w:r w:rsidRPr="006A1BA8" w:rsidR="006A1BA8">
        <w:rPr>
          <w:rFonts w:ascii="Arial" w:hAnsi="Arial" w:cs="Arial"/>
          <w:sz w:val="20"/>
        </w:rPr>
        <w:t xml:space="preserve">Blackbird, Blackcap, Blue tit, Bullfinch, Chaffinch, Chiffchaff, Coal tit, </w:t>
      </w:r>
      <w:proofErr w:type="spellStart"/>
      <w:r w:rsidRPr="006A1BA8" w:rsidR="006A1BA8">
        <w:rPr>
          <w:rFonts w:ascii="Arial" w:hAnsi="Arial" w:cs="Arial"/>
          <w:sz w:val="20"/>
        </w:rPr>
        <w:t>Dunnock</w:t>
      </w:r>
      <w:proofErr w:type="spellEnd"/>
      <w:r w:rsidRPr="006A1BA8" w:rsidR="006A1BA8">
        <w:rPr>
          <w:rFonts w:ascii="Arial" w:hAnsi="Arial" w:cs="Arial"/>
          <w:sz w:val="20"/>
        </w:rPr>
        <w:t xml:space="preserve">, </w:t>
      </w:r>
      <w:proofErr w:type="spellStart"/>
      <w:r w:rsidRPr="006A1BA8" w:rsidR="006A1BA8">
        <w:rPr>
          <w:rFonts w:ascii="Arial" w:hAnsi="Arial" w:cs="Arial"/>
          <w:sz w:val="20"/>
        </w:rPr>
        <w:t>Goldcrest</w:t>
      </w:r>
      <w:proofErr w:type="spellEnd"/>
      <w:r w:rsidRPr="006A1BA8" w:rsidR="006A1BA8">
        <w:rPr>
          <w:rFonts w:ascii="Arial" w:hAnsi="Arial" w:cs="Arial"/>
          <w:sz w:val="20"/>
        </w:rPr>
        <w:t xml:space="preserve">, Goldfinch, Great tit, Greater-spotted woodpecker, Greenfinch, Lesser whitethroat, Long-tailed tit, Magpie, </w:t>
      </w:r>
      <w:proofErr w:type="spellStart"/>
      <w:r w:rsidRPr="006A1BA8" w:rsidR="006A1BA8">
        <w:rPr>
          <w:rFonts w:ascii="Arial" w:hAnsi="Arial" w:cs="Arial"/>
          <w:sz w:val="20"/>
        </w:rPr>
        <w:t>Mistle</w:t>
      </w:r>
      <w:proofErr w:type="spellEnd"/>
      <w:r w:rsidRPr="006A1BA8" w:rsidR="006A1BA8">
        <w:rPr>
          <w:rFonts w:ascii="Arial" w:hAnsi="Arial" w:cs="Arial"/>
          <w:sz w:val="20"/>
        </w:rPr>
        <w:t xml:space="preserve"> thrush, Robin, Song thrush, Starling, Willow warbler, Woodpigeon, Wren</w:t>
      </w:r>
      <w:r w:rsidR="006A1BA8">
        <w:rPr>
          <w:rFonts w:ascii="Arial" w:hAnsi="Arial" w:cs="Arial"/>
          <w:sz w:val="20"/>
        </w:rPr>
        <w:t>).</w:t>
      </w:r>
    </w:p>
    <w:p w:rsidRPr="0021097B" w:rsidR="00FD0943" w:rsidP="0021097B" w:rsidRDefault="00695D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21097B">
        <w:rPr>
          <w:rFonts w:ascii="Arial" w:hAnsi="Arial" w:cs="Arial"/>
          <w:b/>
          <w:sz w:val="20"/>
        </w:rPr>
        <w:t>Beetles:</w:t>
      </w:r>
      <w:r w:rsidRPr="00A002B7">
        <w:rPr>
          <w:rFonts w:ascii="Arial" w:hAnsi="Arial" w:cs="Arial"/>
          <w:sz w:val="20"/>
        </w:rPr>
        <w:t xml:space="preserve"> </w:t>
      </w:r>
      <w:r w:rsidR="006A1BA8">
        <w:rPr>
          <w:rFonts w:ascii="Arial" w:hAnsi="Arial" w:cs="Arial"/>
          <w:sz w:val="20"/>
        </w:rPr>
        <w:t>Not surveyed in your woodland.</w:t>
      </w:r>
    </w:p>
    <w:p w:rsidRPr="0021097B" w:rsidR="00FD0943" w:rsidP="0021097B" w:rsidRDefault="00695D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21097B">
        <w:rPr>
          <w:rFonts w:ascii="Arial" w:hAnsi="Arial" w:cs="Arial"/>
          <w:b/>
          <w:sz w:val="20"/>
        </w:rPr>
        <w:t>Spiders:</w:t>
      </w:r>
      <w:r w:rsidRPr="00C2431E">
        <w:rPr>
          <w:rFonts w:ascii="Arial" w:hAnsi="Arial" w:cs="Arial"/>
          <w:sz w:val="20"/>
        </w:rPr>
        <w:t xml:space="preserve"> </w:t>
      </w:r>
      <w:r w:rsidR="006A1BA8">
        <w:rPr>
          <w:rFonts w:ascii="Arial" w:hAnsi="Arial" w:cs="Arial"/>
          <w:sz w:val="20"/>
        </w:rPr>
        <w:t>Not surveyed in your woodland.</w:t>
      </w:r>
    </w:p>
    <w:p w:rsidRPr="0021097B" w:rsidR="00FD0943" w:rsidP="0021097B" w:rsidRDefault="00695D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21097B">
        <w:rPr>
          <w:rFonts w:ascii="Arial" w:hAnsi="Arial" w:cs="Arial"/>
          <w:b/>
          <w:sz w:val="20"/>
        </w:rPr>
        <w:t>Vascular plants</w:t>
      </w:r>
      <w:r w:rsidRPr="0021097B" w:rsidR="008C2C6A">
        <w:rPr>
          <w:rFonts w:ascii="Arial" w:hAnsi="Arial" w:cs="Arial"/>
          <w:b/>
          <w:sz w:val="20"/>
        </w:rPr>
        <w:t xml:space="preserve"> (excluding trees)</w:t>
      </w:r>
      <w:r w:rsidRPr="0021097B">
        <w:rPr>
          <w:rFonts w:ascii="Arial" w:hAnsi="Arial" w:cs="Arial"/>
          <w:b/>
          <w:sz w:val="20"/>
        </w:rPr>
        <w:t>:</w:t>
      </w:r>
      <w:r w:rsidRPr="00A002B7" w:rsidR="000C7C9F">
        <w:rPr>
          <w:rFonts w:ascii="Arial" w:hAnsi="Arial" w:cs="Arial"/>
          <w:sz w:val="20"/>
        </w:rPr>
        <w:t xml:space="preserve"> </w:t>
      </w:r>
      <w:r w:rsidR="006A1BA8">
        <w:rPr>
          <w:rFonts w:ascii="Arial" w:hAnsi="Arial" w:cs="Arial"/>
          <w:sz w:val="20"/>
        </w:rPr>
        <w:t>47 species.</w:t>
      </w:r>
    </w:p>
    <w:p w:rsidRPr="0021097B" w:rsidR="00FD0943" w:rsidP="0021097B" w:rsidRDefault="00695D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21097B">
        <w:rPr>
          <w:rFonts w:ascii="Arial" w:hAnsi="Arial" w:cs="Arial"/>
          <w:b/>
          <w:sz w:val="20"/>
        </w:rPr>
        <w:t>Lichens:</w:t>
      </w:r>
      <w:r w:rsidRPr="00A002B7">
        <w:rPr>
          <w:rFonts w:ascii="Arial" w:hAnsi="Arial" w:cs="Arial"/>
          <w:sz w:val="20"/>
        </w:rPr>
        <w:t xml:space="preserve"> </w:t>
      </w:r>
      <w:r w:rsidR="006A1BA8">
        <w:rPr>
          <w:rFonts w:ascii="Arial" w:hAnsi="Arial" w:cs="Arial"/>
          <w:sz w:val="20"/>
        </w:rPr>
        <w:t>19 species.</w:t>
      </w:r>
    </w:p>
    <w:p w:rsidRPr="0021097B" w:rsidR="00FD0943" w:rsidP="0021097B" w:rsidRDefault="00695D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21097B">
        <w:rPr>
          <w:rFonts w:ascii="Arial" w:hAnsi="Arial" w:cs="Arial"/>
          <w:b/>
          <w:sz w:val="20"/>
        </w:rPr>
        <w:t>Bryophytes</w:t>
      </w:r>
      <w:r w:rsidRPr="0021097B" w:rsidR="0002555A">
        <w:rPr>
          <w:rFonts w:ascii="Arial" w:hAnsi="Arial" w:cs="Arial"/>
          <w:b/>
          <w:sz w:val="20"/>
        </w:rPr>
        <w:t>:</w:t>
      </w:r>
      <w:r w:rsidRPr="00A002B7" w:rsidR="00A002B7">
        <w:rPr>
          <w:rFonts w:ascii="Arial" w:hAnsi="Arial" w:cs="Arial"/>
          <w:sz w:val="20"/>
        </w:rPr>
        <w:t xml:space="preserve"> </w:t>
      </w:r>
      <w:r w:rsidR="006A1BA8">
        <w:rPr>
          <w:rFonts w:ascii="Arial" w:hAnsi="Arial" w:cs="Arial"/>
          <w:sz w:val="20"/>
        </w:rPr>
        <w:t>Not surveyed in your woodland.</w:t>
      </w:r>
    </w:p>
    <w:p w:rsidRPr="0099372E" w:rsidR="00231B78" w:rsidP="0021097B" w:rsidRDefault="00DE50C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21097B">
        <w:rPr>
          <w:rFonts w:ascii="Arial" w:hAnsi="Arial" w:cs="Arial"/>
          <w:b/>
          <w:sz w:val="20"/>
        </w:rPr>
        <w:t>Flying invertebrates:</w:t>
      </w:r>
      <w:r w:rsidRPr="00A002B7">
        <w:rPr>
          <w:rFonts w:ascii="Arial" w:hAnsi="Arial" w:cs="Arial"/>
          <w:sz w:val="20"/>
        </w:rPr>
        <w:t xml:space="preserve"> </w:t>
      </w:r>
      <w:r w:rsidR="006A1BA8">
        <w:rPr>
          <w:rFonts w:ascii="Arial" w:hAnsi="Arial" w:cs="Arial"/>
          <w:sz w:val="20"/>
        </w:rPr>
        <w:t>Not surveyed in your woodland.</w:t>
      </w:r>
    </w:p>
    <w:p w:rsidR="0099372E" w:rsidP="0099372E" w:rsidRDefault="0099372E">
      <w:pPr>
        <w:spacing w:line="360" w:lineRule="auto"/>
        <w:rPr>
          <w:rFonts w:ascii="Arial" w:hAnsi="Arial" w:cs="Arial"/>
          <w:b/>
          <w:sz w:val="20"/>
        </w:rPr>
      </w:pPr>
    </w:p>
    <w:p w:rsidRPr="0099372E" w:rsidR="0099372E" w:rsidP="0099372E" w:rsidRDefault="0099372E">
      <w:pPr>
        <w:spacing w:line="360" w:lineRule="auto"/>
        <w:rPr>
          <w:rFonts w:ascii="Arial" w:hAnsi="Arial" w:cs="Arial"/>
          <w:sz w:val="20"/>
        </w:rPr>
      </w:pPr>
      <w:r w:rsidRPr="0099372E">
        <w:rPr>
          <w:rFonts w:ascii="Arial" w:hAnsi="Arial" w:cs="Arial"/>
          <w:sz w:val="20"/>
        </w:rPr>
        <w:t xml:space="preserve">Special notes: </w:t>
      </w:r>
      <w:r>
        <w:rPr>
          <w:rFonts w:ascii="Arial" w:hAnsi="Arial" w:cs="Arial"/>
          <w:sz w:val="20"/>
        </w:rPr>
        <w:t xml:space="preserve">Your woodland was ranked top for the number of </w:t>
      </w:r>
      <w:r w:rsidR="00B36447">
        <w:rPr>
          <w:rFonts w:ascii="Arial" w:hAnsi="Arial" w:cs="Arial"/>
          <w:sz w:val="20"/>
        </w:rPr>
        <w:t xml:space="preserve">recorded </w:t>
      </w:r>
      <w:r>
        <w:rPr>
          <w:rFonts w:ascii="Arial" w:hAnsi="Arial" w:cs="Arial"/>
          <w:sz w:val="20"/>
        </w:rPr>
        <w:t>vascular plant species.</w:t>
      </w:r>
    </w:p>
    <w:p w:rsidR="009F36E9" w:rsidP="00695D04" w:rsidRDefault="009F36E9">
      <w:pPr>
        <w:spacing w:line="360" w:lineRule="auto"/>
        <w:rPr>
          <w:rFonts w:ascii="Arial" w:hAnsi="Arial" w:cs="Arial"/>
          <w:sz w:val="20"/>
        </w:rPr>
      </w:pPr>
    </w:p>
    <w:p w:rsidRPr="00F6679D" w:rsidR="00114282" w:rsidP="00F6679D" w:rsidRDefault="00114282">
      <w:pPr>
        <w:spacing w:line="360" w:lineRule="auto"/>
        <w:rPr>
          <w:rFonts w:ascii="Arial" w:hAnsi="Arial" w:cs="Arial"/>
          <w:sz w:val="20"/>
        </w:rPr>
      </w:pPr>
      <w:r w:rsidRPr="002D3711">
        <w:rPr>
          <w:rFonts w:ascii="Arial" w:hAnsi="Arial" w:cs="Arial"/>
          <w:sz w:val="20"/>
        </w:rPr>
        <w:t xml:space="preserve">More information on this project can be found at: </w:t>
      </w:r>
      <w:hyperlink w:history="1" r:id="rId6">
        <w:r w:rsidRPr="00F6679D" w:rsidR="00F6679D">
          <w:rPr>
            <w:rStyle w:val="Hyperlink"/>
            <w:rFonts w:ascii="Arial" w:hAnsi="Arial" w:cs="Arial"/>
            <w:color w:val="auto"/>
            <w:sz w:val="20"/>
          </w:rPr>
          <w:t>http://tinyurl.com/wren-project</w:t>
        </w:r>
      </w:hyperlink>
      <w:r w:rsidRPr="00F6679D" w:rsidR="00F6679D">
        <w:rPr>
          <w:rFonts w:ascii="Arial" w:hAnsi="Arial" w:cs="Arial"/>
          <w:sz w:val="20"/>
        </w:rPr>
        <w:t xml:space="preserve"> </w:t>
      </w:r>
    </w:p>
    <w:p w:rsidR="00695D04" w:rsidP="00114282" w:rsidRDefault="00695D04">
      <w:pPr>
        <w:spacing w:after="240" w:line="360" w:lineRule="auto"/>
        <w:rPr>
          <w:rFonts w:ascii="Arial" w:hAnsi="Arial" w:cs="Arial"/>
          <w:sz w:val="20"/>
        </w:rPr>
      </w:pPr>
    </w:p>
    <w:p w:rsidRPr="00CD5230" w:rsidR="009B314E" w:rsidP="00CD5230" w:rsidRDefault="008A08B8">
      <w:pPr>
        <w:spacing w:after="240" w:line="360" w:lineRule="auto"/>
        <w:rPr>
          <w:rFonts w:ascii="Arial" w:hAnsi="Arial" w:cs="Arial"/>
          <w:sz w:val="20"/>
        </w:rPr>
      </w:pPr>
      <w:r w:rsidRPr="002642D6">
        <w:rPr>
          <w:rFonts w:ascii="Arial" w:hAnsi="Arial" w:cs="Arial"/>
          <w:sz w:val="20"/>
        </w:rPr>
        <w:t>Yours sincerely,</w:t>
      </w:r>
    </w:p>
    <w:p w:rsidRPr="00695D04" w:rsidR="00695D04" w:rsidP="00695D04" w:rsidRDefault="00695D04">
      <w:pPr>
        <w:tabs>
          <w:tab w:val="left" w:pos="5245"/>
          <w:tab w:val="left" w:pos="6379"/>
        </w:tabs>
        <w:rPr>
          <w:rFonts w:ascii="Arial" w:hAnsi="Arial" w:cs="Arial"/>
          <w:b/>
          <w:sz w:val="20"/>
          <w:lang w:val="en-GB"/>
        </w:rPr>
      </w:pPr>
      <w:r w:rsidRPr="00695D04">
        <w:rPr>
          <w:rFonts w:ascii="Arial" w:hAnsi="Arial" w:cs="Arial"/>
          <w:b/>
          <w:sz w:val="20"/>
          <w:lang w:val="en-GB"/>
        </w:rPr>
        <w:t>The WrEN project team</w:t>
      </w:r>
    </w:p>
    <w:p w:rsidR="008A08B8" w:rsidP="008A08B8" w:rsidRDefault="008A08B8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p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p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p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p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tbl>
      <w:tblPr>
        <w:tblW w:w="3460" w:type="dxa"/>
        <w:tblInd w:w="108" w:type="dxa"/>
        <w:tblLook w:val="04A0" w:firstRow="1" w:lastRow="0" w:firstColumn="1" w:lastColumn="0" w:noHBand="0" w:noVBand="1"/>
      </w:tblPr>
      <w:tblGrid>
        <w:gridCol w:w="3460"/>
      </w:tblGrid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b/>
                <w:bCs/>
                <w:color w:val="000000"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b/>
                <w:bCs/>
                <w:color w:val="000000"/>
                <w:sz w:val="20"/>
                <w:lang w:val="en-GB" w:eastAsia="en-GB"/>
              </w:rPr>
              <w:t>Vascular plants (ground layer)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n-GB" w:eastAsia="en-GB"/>
              </w:rPr>
              <w:t>: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Acer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campestre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Acer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platanoides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Acer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pseudoplatanus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Aesculus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hippocastanum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Alliaria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petiolata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Alnus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incana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Anthrisus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sylvestris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Betula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pendula 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Carpinus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betulus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Cirsium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arvense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Cirsium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vulgare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Corylus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avellana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Cotoneaster 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simonsii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Crataegus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monogyna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Dryopteris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dilatata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Epilobium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hirsutum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Frax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excelsior (seed)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Galium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aparine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Geum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urbanum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Hedera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helix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Heracleum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sphondylium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Hyacinthoides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non-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scripta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Mercurialis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perennis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Phleum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pratense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sens.lat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.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Picea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abies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Poa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trivialis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Populus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x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canescens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Potentilla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reptans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Prunus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avium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Prunus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spinosa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Pteridium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aquilinum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Quercus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seedling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Ranunculus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repens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Rosa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canina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Rubus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fruticosus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agg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.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Rumex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obtusifolius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Salix alba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Sambucus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nigra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(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juv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)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Senecio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jacobaea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Silene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dioica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Sorbus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aucuparia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Taraxacum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agg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.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Tilia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platyphyllos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Tilia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x vulgaris</w:t>
            </w:r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Ulex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europaeus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Urtica</w:t>
            </w:r>
            <w:proofErr w:type="spellEnd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dioica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 xml:space="preserve">Veronica </w:t>
            </w:r>
            <w:proofErr w:type="spellStart"/>
            <w:r w:rsidRPr="00DC6212">
              <w:rPr>
                <w:rFonts w:ascii="Arial" w:hAnsi="Arial" w:cs="Arial"/>
                <w:i/>
                <w:iCs/>
                <w:color w:val="000000"/>
                <w:sz w:val="20"/>
                <w:lang w:val="en-GB" w:eastAsia="en-GB"/>
              </w:rPr>
              <w:t>chamaedrys</w:t>
            </w:r>
            <w:proofErr w:type="spellEnd"/>
          </w:p>
        </w:tc>
      </w:tr>
    </w:tbl>
    <w:p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p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p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p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p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tbl>
      <w:tblPr>
        <w:tblW w:w="4820" w:type="dxa"/>
        <w:tblInd w:w="108" w:type="dxa"/>
        <w:tblLook w:val="04A0" w:firstRow="1" w:lastRow="0" w:firstColumn="1" w:lastColumn="0" w:noHBand="0" w:noVBand="1"/>
      </w:tblPr>
      <w:tblGrid>
        <w:gridCol w:w="4820"/>
      </w:tblGrid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b/>
                <w:bCs/>
                <w:color w:val="000000"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b/>
                <w:bCs/>
                <w:color w:val="000000"/>
                <w:sz w:val="20"/>
                <w:lang w:val="en-GB" w:eastAsia="en-GB"/>
              </w:rPr>
              <w:t>Lichens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n-GB" w:eastAsia="en-GB"/>
              </w:rPr>
              <w:t>:</w:t>
            </w:r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Bacidia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neosquamulosa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Caloplaca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cerinella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Candelaria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concolor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Candelaria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concolor</w:t>
            </w:r>
            <w:proofErr w:type="spellEnd"/>
          </w:p>
        </w:tc>
        <w:bookmarkStart w:name="_GoBack" w:id="0"/>
        <w:bookmarkEnd w:id="0"/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Candelariella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reflexa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Hypotrachyna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afrorevoluta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Lecania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naegelii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Lecanora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chlarotera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Lecanora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expallens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Lecidella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elaeochroma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f.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elaeochroma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Lepraria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incana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s. str.</w:t>
            </w:r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Micarea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prasina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s. lat.</w:t>
            </w:r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Parmelia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sulcata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Phaeophyscia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orbicularis</w:t>
            </w:r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Physcia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adscendens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Physcia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tenella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Ramalina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farinacea</w:t>
            </w:r>
            <w:proofErr w:type="spellEnd"/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Xanthoria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candelaria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s. lat.</w:t>
            </w:r>
          </w:p>
        </w:tc>
      </w:tr>
      <w:tr w:rsidRPr="00DC6212" w:rsidR="00DC6212" w:rsidTr="00DC6212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6212" w:rsidR="00DC6212" w:rsidP="00DC6212" w:rsidRDefault="00DC6212">
            <w:pPr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Xanthoria</w:t>
            </w:r>
            <w:proofErr w:type="spellEnd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DC621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parietina</w:t>
            </w:r>
            <w:proofErr w:type="spellEnd"/>
          </w:p>
        </w:tc>
      </w:tr>
    </w:tbl>
    <w:p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p w:rsidRPr="002E0FA3" w:rsidR="00DC6212" w:rsidP="008A08B8" w:rsidRDefault="00DC6212">
      <w:pPr>
        <w:tabs>
          <w:tab w:val="left" w:pos="5245"/>
          <w:tab w:val="left" w:pos="6379"/>
        </w:tabs>
        <w:rPr>
          <w:rFonts w:ascii="Arial" w:hAnsi="Arial" w:cs="Arial"/>
          <w:sz w:val="20"/>
          <w:lang w:val="en-GB"/>
        </w:rPr>
      </w:pPr>
    </w:p>
    <w:sectPr w:rsidRPr="002E0FA3" w:rsidR="00DC6212" w:rsidSect="00511589">
      <w:pgSz w:w="12240" w:h="15840"/>
      <w:pgMar w:top="851" w:right="1440" w:bottom="709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F0253"/>
    <w:multiLevelType w:val="hybridMultilevel"/>
    <w:tmpl w:val="8CDC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33"/>
    <w:rsid w:val="000033F1"/>
    <w:rsid w:val="0002555A"/>
    <w:rsid w:val="00085ED0"/>
    <w:rsid w:val="00090FED"/>
    <w:rsid w:val="000A5513"/>
    <w:rsid w:val="000B1FE7"/>
    <w:rsid w:val="000C4ECF"/>
    <w:rsid w:val="000C6D19"/>
    <w:rsid w:val="000C7C9F"/>
    <w:rsid w:val="000D2636"/>
    <w:rsid w:val="000E05DB"/>
    <w:rsid w:val="00114282"/>
    <w:rsid w:val="00117053"/>
    <w:rsid w:val="001C5182"/>
    <w:rsid w:val="001D0D64"/>
    <w:rsid w:val="001F1885"/>
    <w:rsid w:val="0021097B"/>
    <w:rsid w:val="00222170"/>
    <w:rsid w:val="00227C5E"/>
    <w:rsid w:val="00231B78"/>
    <w:rsid w:val="00240B99"/>
    <w:rsid w:val="00252946"/>
    <w:rsid w:val="002642D6"/>
    <w:rsid w:val="00274A35"/>
    <w:rsid w:val="00284A2C"/>
    <w:rsid w:val="002B666A"/>
    <w:rsid w:val="002D3711"/>
    <w:rsid w:val="002D5110"/>
    <w:rsid w:val="002E0FA3"/>
    <w:rsid w:val="002E246B"/>
    <w:rsid w:val="002E38C2"/>
    <w:rsid w:val="002E6FF1"/>
    <w:rsid w:val="002F63D3"/>
    <w:rsid w:val="00321341"/>
    <w:rsid w:val="00352216"/>
    <w:rsid w:val="00362FD4"/>
    <w:rsid w:val="003F2693"/>
    <w:rsid w:val="003F6568"/>
    <w:rsid w:val="00416AC2"/>
    <w:rsid w:val="00440784"/>
    <w:rsid w:val="004530EB"/>
    <w:rsid w:val="00471553"/>
    <w:rsid w:val="00511589"/>
    <w:rsid w:val="00527AD7"/>
    <w:rsid w:val="00534138"/>
    <w:rsid w:val="005436EF"/>
    <w:rsid w:val="00545237"/>
    <w:rsid w:val="0054645F"/>
    <w:rsid w:val="0056021A"/>
    <w:rsid w:val="005A1942"/>
    <w:rsid w:val="005A7F7F"/>
    <w:rsid w:val="005D0FC9"/>
    <w:rsid w:val="005D55B8"/>
    <w:rsid w:val="0063253F"/>
    <w:rsid w:val="00637203"/>
    <w:rsid w:val="00652977"/>
    <w:rsid w:val="00672C0F"/>
    <w:rsid w:val="006824C5"/>
    <w:rsid w:val="00695D04"/>
    <w:rsid w:val="006A1BA8"/>
    <w:rsid w:val="006A6A38"/>
    <w:rsid w:val="00700C12"/>
    <w:rsid w:val="0077022F"/>
    <w:rsid w:val="007B015C"/>
    <w:rsid w:val="007B6C78"/>
    <w:rsid w:val="007C33B0"/>
    <w:rsid w:val="007D7627"/>
    <w:rsid w:val="008076D3"/>
    <w:rsid w:val="00852D76"/>
    <w:rsid w:val="0085606A"/>
    <w:rsid w:val="008814DA"/>
    <w:rsid w:val="008A08B8"/>
    <w:rsid w:val="008C2C6A"/>
    <w:rsid w:val="008F275B"/>
    <w:rsid w:val="008F33FD"/>
    <w:rsid w:val="00943E4A"/>
    <w:rsid w:val="00967386"/>
    <w:rsid w:val="0099372E"/>
    <w:rsid w:val="009B314E"/>
    <w:rsid w:val="009B7CE8"/>
    <w:rsid w:val="009F36E9"/>
    <w:rsid w:val="00A002B7"/>
    <w:rsid w:val="00A022BA"/>
    <w:rsid w:val="00A03079"/>
    <w:rsid w:val="00A13B64"/>
    <w:rsid w:val="00A31C0C"/>
    <w:rsid w:val="00A31D02"/>
    <w:rsid w:val="00A54E19"/>
    <w:rsid w:val="00A55133"/>
    <w:rsid w:val="00A84D00"/>
    <w:rsid w:val="00A94E2D"/>
    <w:rsid w:val="00AA1ED3"/>
    <w:rsid w:val="00AA3035"/>
    <w:rsid w:val="00AB783A"/>
    <w:rsid w:val="00AE4B7F"/>
    <w:rsid w:val="00B02430"/>
    <w:rsid w:val="00B14D4B"/>
    <w:rsid w:val="00B36447"/>
    <w:rsid w:val="00B3690F"/>
    <w:rsid w:val="00B56009"/>
    <w:rsid w:val="00B67661"/>
    <w:rsid w:val="00BB1646"/>
    <w:rsid w:val="00BD509F"/>
    <w:rsid w:val="00BF00A2"/>
    <w:rsid w:val="00C2431E"/>
    <w:rsid w:val="00C376A4"/>
    <w:rsid w:val="00C425AA"/>
    <w:rsid w:val="00C441CB"/>
    <w:rsid w:val="00C86C1E"/>
    <w:rsid w:val="00CA3545"/>
    <w:rsid w:val="00CB2FE3"/>
    <w:rsid w:val="00CB4D22"/>
    <w:rsid w:val="00CD5230"/>
    <w:rsid w:val="00CD533E"/>
    <w:rsid w:val="00CD653B"/>
    <w:rsid w:val="00CF4DBB"/>
    <w:rsid w:val="00D34258"/>
    <w:rsid w:val="00D4433E"/>
    <w:rsid w:val="00D72C43"/>
    <w:rsid w:val="00D76D32"/>
    <w:rsid w:val="00D90CA9"/>
    <w:rsid w:val="00D9612E"/>
    <w:rsid w:val="00DA02BC"/>
    <w:rsid w:val="00DA0368"/>
    <w:rsid w:val="00DA1E3A"/>
    <w:rsid w:val="00DC6212"/>
    <w:rsid w:val="00DD2B7F"/>
    <w:rsid w:val="00DE50C8"/>
    <w:rsid w:val="00DF262C"/>
    <w:rsid w:val="00E06F21"/>
    <w:rsid w:val="00E14BD3"/>
    <w:rsid w:val="00E214F1"/>
    <w:rsid w:val="00E21ACC"/>
    <w:rsid w:val="00E318FB"/>
    <w:rsid w:val="00E33C6C"/>
    <w:rsid w:val="00E50208"/>
    <w:rsid w:val="00ED3547"/>
    <w:rsid w:val="00F034BB"/>
    <w:rsid w:val="00F17A55"/>
    <w:rsid w:val="00F309E8"/>
    <w:rsid w:val="00F418C7"/>
    <w:rsid w:val="00F6679D"/>
    <w:rsid w:val="00FA7A1D"/>
    <w:rsid w:val="00FD0943"/>
    <w:rsid w:val="00FE1124"/>
    <w:rsid w:val="00FF479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2D0EC8-7A0B-4507-827D-5174512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EF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36E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436EF"/>
    <w:pPr>
      <w:tabs>
        <w:tab w:val="left" w:pos="7290"/>
      </w:tabs>
    </w:pPr>
    <w:rPr>
      <w:sz w:val="20"/>
    </w:rPr>
  </w:style>
  <w:style w:type="paragraph" w:styleId="NormalWeb">
    <w:name w:val="Normal (Web)"/>
    <w:basedOn w:val="Normal"/>
    <w:rsid w:val="00A55133"/>
    <w:pPr>
      <w:spacing w:before="100" w:beforeAutospacing="1" w:after="100" w:afterAutospacing="1"/>
    </w:pPr>
    <w:rPr>
      <w:szCs w:val="24"/>
      <w:lang w:val="en-GB" w:eastAsia="en-GB"/>
    </w:rPr>
  </w:style>
  <w:style w:type="character" w:styleId="Emphasis">
    <w:name w:val="Emphasis"/>
    <w:qFormat/>
    <w:rsid w:val="00A55133"/>
    <w:rPr>
      <w:i/>
      <w:iCs/>
    </w:rPr>
  </w:style>
  <w:style w:type="paragraph" w:styleId="BalloonText">
    <w:name w:val="Balloon Text"/>
    <w:basedOn w:val="Normal"/>
    <w:semiHidden/>
    <w:rsid w:val="00D90CA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CB4D22"/>
    <w:rPr>
      <w:lang w:val="en-US" w:eastAsia="en-US"/>
    </w:rPr>
  </w:style>
  <w:style w:type="character" w:styleId="CommentReference">
    <w:name w:val="annotation reference"/>
    <w:uiPriority w:val="99"/>
    <w:rsid w:val="008A08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08B8"/>
    <w:rPr>
      <w:sz w:val="20"/>
    </w:rPr>
  </w:style>
  <w:style w:type="character" w:customStyle="1" w:styleId="CommentTextChar">
    <w:name w:val="Comment Text Char"/>
    <w:link w:val="CommentText"/>
    <w:uiPriority w:val="99"/>
    <w:rsid w:val="008A08B8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1097B"/>
    <w:pPr>
      <w:ind w:left="720"/>
      <w:contextualSpacing/>
    </w:pPr>
  </w:style>
  <w:style w:type="character" w:customStyle="1" w:styleId="smalltext">
    <w:name w:val="smalltext"/>
    <w:basedOn w:val="DefaultParagraphFont"/>
    <w:rsid w:val="0022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wren-projec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Stirling U.</Company>
  <LinksUpToDate>false</LinksUpToDate>
  <CharactersWithSpaces>2799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http://www.stir.ac.uk/natural-sciences/research/groups/bes/ecologyevolutionandconservation/wren/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Chris Lear</cp:lastModifiedBy>
  <cp:revision>2</cp:revision>
  <cp:lastPrinted>2014-11-25T12:28:00Z</cp:lastPrinted>
  <dcterms:created xsi:type="dcterms:W3CDTF">2016-02-10T16:00:00Z</dcterms:created>
  <dcterms:modified xsi:type="dcterms:W3CDTF">2016-03-23T11:37:06Z</dcterms:modified>
  <dc:title>Wildlife survey of the woodland opposite Stychbrook Park by Christian Fields</dc:title>
  <cp:keywords>
  </cp:keywords>
  <dc:subject>
  </dc:subject>
</cp:coreProperties>
</file>